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6426C" w14:textId="681DEE76" w:rsidR="0023255E" w:rsidRPr="0023255E" w:rsidRDefault="00BF24F6" w:rsidP="00BF24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3255E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proofErr w:type="spellStart"/>
      <w:r w:rsidRPr="0023255E">
        <w:rPr>
          <w:rFonts w:ascii="Times New Roman" w:hAnsi="Times New Roman" w:cs="Times New Roman"/>
          <w:b/>
          <w:bCs/>
          <w:sz w:val="28"/>
          <w:szCs w:val="28"/>
        </w:rPr>
        <w:t>Дәріс</w:t>
      </w:r>
      <w:proofErr w:type="spellEnd"/>
      <w:r w:rsidRPr="0023255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008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255E" w:rsidRPr="0023255E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Графикалық</w:t>
      </w:r>
      <w:proofErr w:type="spellEnd"/>
      <w:r w:rsidR="0023255E" w:rsidRPr="0023255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3255E" w:rsidRPr="0023255E">
        <w:rPr>
          <w:rFonts w:ascii="Times New Roman" w:hAnsi="Times New Roman" w:cs="Times New Roman"/>
          <w:b/>
          <w:bCs/>
          <w:sz w:val="28"/>
          <w:szCs w:val="28"/>
          <w:lang w:val="ru-RU"/>
        </w:rPr>
        <w:t>ақпараттың</w:t>
      </w:r>
      <w:proofErr w:type="spellEnd"/>
      <w:r w:rsidR="0023255E" w:rsidRPr="0023255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3255E" w:rsidRPr="0023255E">
        <w:rPr>
          <w:rFonts w:ascii="Times New Roman" w:hAnsi="Times New Roman" w:cs="Times New Roman"/>
          <w:b/>
          <w:bCs/>
          <w:sz w:val="28"/>
          <w:szCs w:val="28"/>
          <w:lang w:val="ru-RU"/>
        </w:rPr>
        <w:t>өнімдік</w:t>
      </w:r>
      <w:proofErr w:type="spellEnd"/>
      <w:r w:rsidR="0023255E" w:rsidRPr="0023255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3255E" w:rsidRPr="0023255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сипаты</w:t>
      </w:r>
      <w:proofErr w:type="spellEnd"/>
    </w:p>
    <w:p w14:paraId="7A69817A" w14:textId="4C0C5F06" w:rsidR="00D11A3D" w:rsidRDefault="00BF24F6" w:rsidP="00BF24F6">
      <w:pPr>
        <w:jc w:val="both"/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Ақпарттық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кескіндердің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графикалық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үлгілерін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жасауды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меңгеру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Ақпаратты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орналастыру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тәсілдерін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жіктеу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баспасөздік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орнын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анықтауға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беру.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Шығарылымының</w:t>
      </w:r>
      <w:proofErr w:type="spellEnd"/>
      <w:r w:rsidRPr="0040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80F">
        <w:rPr>
          <w:rFonts w:ascii="Times New Roman" w:hAnsi="Times New Roman" w:cs="Times New Roman"/>
          <w:sz w:val="28"/>
          <w:szCs w:val="28"/>
        </w:rPr>
        <w:t>ұйымдастырылуы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тартымдылығына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шығармашылық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тұрғыдан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өзектендіру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мақсатын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ойластыруға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әдістенеді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008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B14AC" w14:textId="77777777" w:rsidR="00BF24F6" w:rsidRDefault="00BF24F6">
      <w:bookmarkStart w:id="0" w:name="_GoBack"/>
      <w:bookmarkEnd w:id="0"/>
    </w:p>
    <w:sectPr w:rsidR="00BF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46"/>
    <w:rsid w:val="0023255E"/>
    <w:rsid w:val="00985A46"/>
    <w:rsid w:val="00BF24F6"/>
    <w:rsid w:val="00D1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27CA"/>
  <w15:chartTrackingRefBased/>
  <w15:docId w15:val="{304F460B-7ED4-42BF-A10F-EF5D420C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</cp:revision>
  <dcterms:created xsi:type="dcterms:W3CDTF">2025-02-05T18:51:00Z</dcterms:created>
  <dcterms:modified xsi:type="dcterms:W3CDTF">2025-02-05T18:58:00Z</dcterms:modified>
</cp:coreProperties>
</file>